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53" w:rsidRPr="00061DFA" w:rsidRDefault="00220753" w:rsidP="00220753">
      <w:pPr>
        <w:pStyle w:val="a3"/>
        <w:spacing w:before="0" w:beforeAutospacing="0" w:after="171" w:afterAutospacing="0"/>
        <w:jc w:val="center"/>
        <w:rPr>
          <w:rFonts w:ascii="Arial" w:hAnsi="Arial" w:cs="Arial"/>
          <w:b/>
          <w:i/>
          <w:color w:val="00B050"/>
          <w:sz w:val="56"/>
          <w:szCs w:val="56"/>
        </w:rPr>
      </w:pPr>
      <w:r w:rsidRPr="00061DFA">
        <w:rPr>
          <w:b/>
          <w:i/>
          <w:color w:val="00B050"/>
          <w:sz w:val="56"/>
          <w:szCs w:val="56"/>
        </w:rPr>
        <w:t>Советы для родителей на тему:</w:t>
      </w:r>
    </w:p>
    <w:p w:rsidR="00220753" w:rsidRPr="00061DFA" w:rsidRDefault="00220753" w:rsidP="00220753">
      <w:pPr>
        <w:pStyle w:val="a3"/>
        <w:spacing w:before="0" w:beforeAutospacing="0" w:after="171" w:afterAutospacing="0"/>
        <w:jc w:val="center"/>
        <w:rPr>
          <w:rFonts w:ascii="Arial" w:hAnsi="Arial" w:cs="Arial"/>
          <w:b/>
          <w:i/>
          <w:color w:val="00B050"/>
          <w:sz w:val="56"/>
          <w:szCs w:val="56"/>
        </w:rPr>
      </w:pPr>
      <w:r w:rsidRPr="00061DFA">
        <w:rPr>
          <w:b/>
          <w:i/>
          <w:color w:val="00B050"/>
          <w:sz w:val="56"/>
          <w:szCs w:val="56"/>
        </w:rPr>
        <w:t>«Рассказ по картине»</w:t>
      </w:r>
    </w:p>
    <w:p w:rsidR="00220753" w:rsidRDefault="00220753" w:rsidP="0022075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старшем дошкольном возрасте, когда активность ребенка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возрастает, а речь совершенствуется, появляются возможности для самостоятельного составления рассказов по картинам.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с сюжетной картиной - эффективное средство реализации задач всех линий развития. Удачно сформулированный рассказ не только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расширяет представления детей по определенной теме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и способствуют </w:t>
      </w:r>
      <w:hyperlink r:id="rId4" w:history="1">
        <w:r>
          <w:rPr>
            <w:rStyle w:val="a4"/>
            <w:color w:val="1DBEF1"/>
            <w:sz w:val="27"/>
            <w:szCs w:val="27"/>
            <w:u w:val="none"/>
          </w:rPr>
          <w:t>развитию памяти, внимания, наблюдательности, речи, математических умений и навыков</w:t>
        </w:r>
      </w:hyperlink>
      <w:r>
        <w:rPr>
          <w:color w:val="000000"/>
          <w:sz w:val="27"/>
          <w:szCs w:val="27"/>
        </w:rPr>
        <w:t>.</w:t>
      </w:r>
    </w:p>
    <w:p w:rsidR="00220753" w:rsidRDefault="00220753" w:rsidP="0022075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 процессе обучения рассказыванию на материале картин необходимо использовать разнообразные методические приемы: беседу, касающуюся узловых моментов изображенного сюжета; </w:t>
      </w:r>
      <w:proofErr w:type="spellStart"/>
      <w:r>
        <w:rPr>
          <w:color w:val="000000"/>
          <w:sz w:val="27"/>
          <w:szCs w:val="27"/>
        </w:rPr>
        <w:t>приемсовместных</w:t>
      </w:r>
      <w:proofErr w:type="spellEnd"/>
      <w:r>
        <w:rPr>
          <w:color w:val="000000"/>
          <w:sz w:val="27"/>
          <w:szCs w:val="27"/>
        </w:rPr>
        <w:t xml:space="preserve"> речевых действий; коллективный рассказ; речевой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образец и др.</w:t>
      </w:r>
    </w:p>
    <w:p w:rsidR="00220753" w:rsidRDefault="00220753" w:rsidP="0022075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 этом этапе решается целый ряд задач: воспитывать у 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интерес к составлению рассказов по картинам, учить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понимать их содержание; формировать умение связно, последовательно описывать изображенное; активизировать и расширять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словарный запас; учить грамматически правильно строить речь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т. д.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Каждому родителю нужно знать, что учить ребенка составлять рассказы по картинам можно тогда, когда он уже узнает и называет известные ему персонажи и может связно говорить. Когда освоены </w:t>
      </w:r>
      <w:proofErr w:type="spellStart"/>
      <w:r>
        <w:rPr>
          <w:color w:val="000000"/>
          <w:sz w:val="27"/>
          <w:szCs w:val="27"/>
        </w:rPr>
        <w:t>лексико</w:t>
      </w:r>
      <w:proofErr w:type="spellEnd"/>
      <w:r>
        <w:rPr>
          <w:color w:val="000000"/>
          <w:sz w:val="27"/>
          <w:szCs w:val="27"/>
        </w:rPr>
        <w:t xml:space="preserve"> - грамматические категории.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Но это не значит, что необходимо ждать возраста, когда ребенок начнет составлять длинные распространенные предложения. </w:t>
      </w:r>
      <w:proofErr w:type="gramStart"/>
      <w:r>
        <w:rPr>
          <w:color w:val="000000"/>
          <w:sz w:val="27"/>
          <w:szCs w:val="27"/>
        </w:rPr>
        <w:t>Достаточно того, что, например, ваш ребенок может связать, к примеру, два рисунка, на одном из которых изображен  мальчик, который упал, а на втором - тот же персонаж, который плачет.</w:t>
      </w:r>
      <w:proofErr w:type="gramEnd"/>
      <w:r>
        <w:rPr>
          <w:color w:val="000000"/>
          <w:sz w:val="27"/>
          <w:szCs w:val="27"/>
        </w:rPr>
        <w:t xml:space="preserve"> Даже если он скажет примерно следующее - мальчик упал и мальчик плачет, этого для начала будет достаточно.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Родителям, которые будут заниматься с дошкольником, необходимо понимать, что, как результат, их ребенок должен научиться рассматривать иллюстрацию и при помощи взрослого, рассказывать, что же он увидел. Взрослый должен помогать называть предметы правильно и учить ребенка правильно склонять слова и составлять предложения из 3-4 слов.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Итак, занимаясь с ребенком, не говорите слишком много, дайте возможность ребенку самому высказать свое мнение. Рассматривая с ребенком изображение девочки, которая вышла на прогулку, вы должны говорить примерно следующее: "Девочка вышла на прогулку. Она гуляет по парку. У нее в руках воздушный шарик". Такой текст ребенку будет понятен, и он легко сможет его </w:t>
      </w:r>
      <w:r w:rsidR="0067561C"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2919730" cy="2243455"/>
            <wp:effectExtent l="19050" t="0" r="0" b="0"/>
            <wp:wrapTight wrapText="bothSides">
              <wp:wrapPolygon edited="0">
                <wp:start x="-141" y="0"/>
                <wp:lineTo x="-141" y="21459"/>
                <wp:lineTo x="21562" y="21459"/>
                <wp:lineTo x="21562" y="0"/>
                <wp:lineTo x="-141" y="0"/>
              </wp:wrapPolygon>
            </wp:wrapTight>
            <wp:docPr id="4" name="Рисунок 4" descr="https://im0-tub-ru.yandex.net/i?id=2595b77b0f0671e309614328c86180d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595b77b0f0671e309614328c86180df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повторить. Но если ваша речь будет перенасыщена подробностями - например, вы скажете, что у девочки в правой руке есть большой нежно-голубой шарик …, то ваш малыш просто устанет от такого рассказа.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занятия проходили успешно, и ребенку было интересно, рассматривайте те картинки, которые интересны самому дошкольнику.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Показывая ребенку новое для него изображение, особенно, если оно сюжетное, не спешите и не подгоняйте малыша - дайте ему время спокойно рассмотреть весь рисунок. Если ребенку трудно сразу составить небольшой рассказ самостоятельно, то помогите ему и задайте несколько вопросов - например, спросите его, кто или что изображено на предложенном ему для просмотра рисунке, картинке.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ребенок составляет рассказ неверно - неправильно понимает сюжет изображения, неверно называет предметы, то тогда вам тоже следует ему помочь и попытаться составить рассказ вместе.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Следите, чтобы ребенок правильно выполнял данное ему задание и не рассказывал вам содержание той сказки, иллюстрацию из которой вы ему показываете, а составлял рассказ именно по тому, что изображено на конкретной картинке.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позволяйте малышу фантазировать и рассказывать о том, чего на рисунке нет. Конечно, прекрасно, когда у ребенка есть хорошо развитая фантазия, но вам необходимо научить его преображать то, что он видит, в слова и логически связанные между собой несложные фразы.</w:t>
      </w:r>
    </w:p>
    <w:p w:rsidR="00220753" w:rsidRDefault="00220753" w:rsidP="00220753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вы видите, что ребенок устал и желает отдохнуть, не заставляйте его разглядывать рисунок и составлять по нему рассказ, иначе впоследствии ваш малыш будет делать это без желания. Позвольте ребенку остановиться и отдохнуть - и вернитесь к изображению через несколько часов, когда ребенок будет сыт, бодр и весел.</w:t>
      </w:r>
    </w:p>
    <w:p w:rsidR="00220753" w:rsidRDefault="00220753" w:rsidP="00220753">
      <w:pPr>
        <w:pStyle w:val="a3"/>
        <w:spacing w:before="0" w:beforeAutospacing="0" w:after="171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подводя итог, нужно отметить, что составление рассказа по картине</w:t>
      </w:r>
      <w:r>
        <w:rPr>
          <w:b/>
          <w:bCs/>
          <w:color w:val="000000"/>
          <w:sz w:val="27"/>
          <w:szCs w:val="27"/>
        </w:rPr>
        <w:t> </w:t>
      </w:r>
      <w:hyperlink r:id="rId6" w:history="1">
        <w:r>
          <w:rPr>
            <w:rStyle w:val="a4"/>
            <w:color w:val="1DBEF1"/>
            <w:sz w:val="27"/>
            <w:szCs w:val="27"/>
            <w:u w:val="none"/>
          </w:rPr>
          <w:t>развивает у детей диалогическую, монологическую, описательную и объяснительную речь</w:t>
        </w:r>
      </w:hyperlink>
      <w:r>
        <w:rPr>
          <w:color w:val="000000"/>
          <w:sz w:val="27"/>
          <w:szCs w:val="27"/>
        </w:rPr>
        <w:t>; обогащает словарный запас разными частями речи; упражняет в словообразовании, согласовании и т.п.; воспитывает культуру общения; учит взаимодействовать в коллективе.</w:t>
      </w:r>
    </w:p>
    <w:p w:rsidR="00061DFA" w:rsidRDefault="00061DFA" w:rsidP="00220753">
      <w:pPr>
        <w:pStyle w:val="a3"/>
        <w:spacing w:before="0" w:beforeAutospacing="0" w:after="171" w:afterAutospacing="0"/>
        <w:rPr>
          <w:color w:val="000000"/>
          <w:sz w:val="27"/>
          <w:szCs w:val="27"/>
        </w:rPr>
      </w:pPr>
    </w:p>
    <w:p w:rsidR="00176E56" w:rsidRDefault="00176E56" w:rsidP="00220753">
      <w:pPr>
        <w:pStyle w:val="a3"/>
        <w:spacing w:before="0" w:beforeAutospacing="0" w:after="171" w:afterAutospacing="0"/>
        <w:rPr>
          <w:color w:val="000000"/>
          <w:sz w:val="27"/>
          <w:szCs w:val="27"/>
        </w:rPr>
      </w:pPr>
    </w:p>
    <w:p w:rsidR="00176E56" w:rsidRDefault="00176E56" w:rsidP="00220753">
      <w:pPr>
        <w:pStyle w:val="a3"/>
        <w:spacing w:before="0" w:beforeAutospacing="0" w:after="171" w:afterAutospacing="0"/>
        <w:rPr>
          <w:color w:val="000000"/>
          <w:sz w:val="27"/>
          <w:szCs w:val="27"/>
        </w:rPr>
      </w:pPr>
    </w:p>
    <w:p w:rsidR="00176E56" w:rsidRDefault="00176E56" w:rsidP="00220753">
      <w:pPr>
        <w:pStyle w:val="a3"/>
        <w:spacing w:before="0" w:beforeAutospacing="0" w:after="171" w:afterAutospacing="0"/>
        <w:rPr>
          <w:color w:val="000000"/>
          <w:sz w:val="27"/>
          <w:szCs w:val="27"/>
        </w:rPr>
      </w:pPr>
    </w:p>
    <w:p w:rsidR="00176E56" w:rsidRPr="0067561C" w:rsidRDefault="00176E56" w:rsidP="0067561C">
      <w:pPr>
        <w:shd w:val="clear" w:color="auto" w:fill="FFFFFF"/>
        <w:spacing w:after="0" w:line="514" w:lineRule="atLeast"/>
        <w:jc w:val="center"/>
        <w:outlineLvl w:val="0"/>
        <w:rPr>
          <w:rFonts w:ascii="Trebuchet MS" w:eastAsia="Times New Roman" w:hAnsi="Trebuchet MS" w:cs="Times New Roman"/>
          <w:color w:val="00B050"/>
          <w:kern w:val="36"/>
          <w:sz w:val="43"/>
          <w:szCs w:val="43"/>
          <w:lang w:eastAsia="ru-RU"/>
        </w:rPr>
      </w:pPr>
      <w:r w:rsidRPr="0067561C">
        <w:rPr>
          <w:rFonts w:ascii="Trebuchet MS" w:eastAsia="Times New Roman" w:hAnsi="Trebuchet MS" w:cs="Times New Roman"/>
          <w:color w:val="00B050"/>
          <w:kern w:val="36"/>
          <w:sz w:val="43"/>
          <w:szCs w:val="43"/>
          <w:lang w:eastAsia="ru-RU"/>
        </w:rPr>
        <w:t>Консультация для родителей</w:t>
      </w:r>
      <w:r w:rsidRPr="0067561C">
        <w:rPr>
          <w:rFonts w:ascii="Trebuchet MS" w:eastAsia="Times New Roman" w:hAnsi="Trebuchet MS" w:cs="Times New Roman"/>
          <w:color w:val="00B050"/>
          <w:kern w:val="36"/>
          <w:sz w:val="43"/>
          <w:szCs w:val="43"/>
          <w:lang w:eastAsia="ru-RU"/>
        </w:rPr>
        <w:br/>
        <w:t>«Использование картин, иллюстраций как средство речевого развития»</w:t>
      </w:r>
    </w:p>
    <w:p w:rsidR="0067561C" w:rsidRDefault="0067561C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</w:p>
    <w:p w:rsidR="0067561C" w:rsidRDefault="0067561C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Этой проблемой давно занимаются психологи, </w:t>
      </w:r>
      <w:proofErr w:type="gramStart"/>
      <w:r w:rsidRPr="00176E56">
        <w:rPr>
          <w:rFonts w:ascii="Verdana" w:eastAsia="Times New Roman" w:hAnsi="Verdana" w:cs="Times New Roman"/>
          <w:color w:val="303F50"/>
          <w:lang w:eastAsia="ru-RU"/>
        </w:rPr>
        <w:t>педагоги</w:t>
      </w:r>
      <w:proofErr w:type="gram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 такие как С. Рубинштейн, А. </w:t>
      </w:r>
      <w:proofErr w:type="spellStart"/>
      <w:r w:rsidRPr="00176E56">
        <w:rPr>
          <w:rFonts w:ascii="Verdana" w:eastAsia="Times New Roman" w:hAnsi="Verdana" w:cs="Times New Roman"/>
          <w:color w:val="303F50"/>
          <w:lang w:eastAsia="ru-RU"/>
        </w:rPr>
        <w:t>Леушина</w:t>
      </w:r>
      <w:proofErr w:type="spell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, Д. </w:t>
      </w:r>
      <w:proofErr w:type="spellStart"/>
      <w:r w:rsidRPr="00176E56">
        <w:rPr>
          <w:rFonts w:ascii="Verdana" w:eastAsia="Times New Roman" w:hAnsi="Verdana" w:cs="Times New Roman"/>
          <w:color w:val="303F50"/>
          <w:lang w:eastAsia="ru-RU"/>
        </w:rPr>
        <w:t>Эльконин</w:t>
      </w:r>
      <w:proofErr w:type="spell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, Л. </w:t>
      </w:r>
      <w:proofErr w:type="spellStart"/>
      <w:r w:rsidRPr="00176E56">
        <w:rPr>
          <w:rFonts w:ascii="Verdana" w:eastAsia="Times New Roman" w:hAnsi="Verdana" w:cs="Times New Roman"/>
          <w:color w:val="303F50"/>
          <w:lang w:eastAsia="ru-RU"/>
        </w:rPr>
        <w:t>Выготский</w:t>
      </w:r>
      <w:proofErr w:type="spell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. В своей работе используем пособия, рекомендации Р. </w:t>
      </w:r>
      <w:proofErr w:type="spellStart"/>
      <w:r w:rsidRPr="00176E56">
        <w:rPr>
          <w:rFonts w:ascii="Verdana" w:eastAsia="Times New Roman" w:hAnsi="Verdana" w:cs="Times New Roman"/>
          <w:color w:val="303F50"/>
          <w:lang w:eastAsia="ru-RU"/>
        </w:rPr>
        <w:t>Бунеев</w:t>
      </w:r>
      <w:proofErr w:type="spell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, А. Вахрушев, С. </w:t>
      </w:r>
      <w:proofErr w:type="spellStart"/>
      <w:r w:rsidRPr="00176E56">
        <w:rPr>
          <w:rFonts w:ascii="Verdana" w:eastAsia="Times New Roman" w:hAnsi="Verdana" w:cs="Times New Roman"/>
          <w:color w:val="303F50"/>
          <w:lang w:eastAsia="ru-RU"/>
        </w:rPr>
        <w:t>Гаврина</w:t>
      </w:r>
      <w:proofErr w:type="spellEnd"/>
      <w:r w:rsidRPr="00176E56">
        <w:rPr>
          <w:rFonts w:ascii="Verdana" w:eastAsia="Times New Roman" w:hAnsi="Verdana" w:cs="Times New Roman"/>
          <w:color w:val="303F50"/>
          <w:lang w:eastAsia="ru-RU"/>
        </w:rPr>
        <w:t>, Е. Колесникова. Одна из основных задач массовых и специальных дошкольных учреждений обучение детей связной речи, т.е. умению чётко, последовательно изложить свои мысли. Занимаясь с нашими детьми, пришли к выводу: надо использовать способы, облегчающие процесс становления связной речи, прежде всего наглядность. Используя картины, иллюстрации на занятиях и в свободное время, помогающие детям составлять описательные рассказы о деревьях, овощах, фруктах, мебели, игрушках, домашних и диких животных.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В распоряжении детей имеются крупные и мелкие «весёлые картинки», роль которых в развитии речи и мышления ребёнка огромна, а именно: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- картинки, на которых художники изображают несколько предметов, хитроумно расположив их один относительно другого (Догадайтесь, какие предметы на картинке и сколько их);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- картинки, на которых вперемешку изображены животные, птицы и их жильё (</w:t>
      </w:r>
      <w:proofErr w:type="gramStart"/>
      <w:r w:rsidRPr="00176E56">
        <w:rPr>
          <w:rFonts w:ascii="Verdana" w:eastAsia="Times New Roman" w:hAnsi="Verdana" w:cs="Times New Roman"/>
          <w:color w:val="303F50"/>
          <w:lang w:eastAsia="ru-RU"/>
        </w:rPr>
        <w:t>Покажи</w:t>
      </w:r>
      <w:proofErr w:type="gramEnd"/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 где их дом);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- картинки, на которых изображены два очень похожих сюжета или предмета (Найди отличия);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- в индивидуальной работе мы предметные картинки, предназначенные на группировку предметов. Например, 3 гриба и корзинка – «Что лишнее»; автобус, трамвай, самолёт – «Что лишнее?»;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- картинки – загадки «Что изменилось» на сравнении.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Работая с детьми, всё более убеждаюсь, что использование наглядных средств, отражающих план последовательного рассказа, помогает добиваться хороших результатов.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 xml:space="preserve">Картинки с последовательно развивающимся действием. Прежде всего, просим кого-то из детей выстроить картинки в правильной последовательности. Этим предоставляется возможность детям обсудить эту последовательность. Такой </w:t>
      </w:r>
      <w:r w:rsidRPr="00176E56">
        <w:rPr>
          <w:rFonts w:ascii="Verdana" w:eastAsia="Times New Roman" w:hAnsi="Verdana" w:cs="Times New Roman"/>
          <w:color w:val="303F50"/>
          <w:lang w:eastAsia="ru-RU"/>
        </w:rPr>
        <w:lastRenderedPageBreak/>
        <w:t xml:space="preserve">момент общения наиболее благоприятен для обработки таких речевых формул как: «Считаю, думаю, </w:t>
      </w:r>
      <w:proofErr w:type="gramStart"/>
      <w:r w:rsidRPr="00176E56">
        <w:rPr>
          <w:rFonts w:ascii="Verdana" w:eastAsia="Times New Roman" w:hAnsi="Verdana" w:cs="Times New Roman"/>
          <w:color w:val="303F50"/>
          <w:lang w:eastAsia="ru-RU"/>
        </w:rPr>
        <w:t>уверен</w:t>
      </w:r>
      <w:proofErr w:type="gramEnd"/>
      <w:r w:rsidRPr="00176E56">
        <w:rPr>
          <w:rFonts w:ascii="Verdana" w:eastAsia="Times New Roman" w:hAnsi="Verdana" w:cs="Times New Roman"/>
          <w:color w:val="303F50"/>
          <w:lang w:eastAsia="ru-RU"/>
        </w:rPr>
        <w:t>, полагаю» объяснить свои действия.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После чего дети начинают припоминать и подсказывать, как можно в том, или ином случае обратиться к взрослому или сверстнику.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Утвердив последовательность, предлагаем ребёнку составить повествовательный рассказ по первой картинке. Заслушиваем рассказ. После выступления спрашиваем у детей, что ещё можно было бы включить в рассказ, чтобы он стал интереснее, содержательнее. Затем предлагаем другому ребёнку составить рассказ по второй картинке и т.д. В заключение кто-то из детей составит рассказ по всем картинкам темы.</w:t>
      </w:r>
    </w:p>
    <w:p w:rsidR="00176E56" w:rsidRPr="00176E56" w:rsidRDefault="00176E56" w:rsidP="00176E56">
      <w:pPr>
        <w:shd w:val="clear" w:color="auto" w:fill="FFFFFF"/>
        <w:spacing w:before="171" w:after="171" w:line="326" w:lineRule="atLeast"/>
        <w:rPr>
          <w:rFonts w:ascii="Verdana" w:eastAsia="Times New Roman" w:hAnsi="Verdana" w:cs="Times New Roman"/>
          <w:color w:val="303F50"/>
          <w:lang w:eastAsia="ru-RU"/>
        </w:rPr>
      </w:pPr>
      <w:r w:rsidRPr="00176E56">
        <w:rPr>
          <w:rFonts w:ascii="Verdana" w:eastAsia="Times New Roman" w:hAnsi="Verdana" w:cs="Times New Roman"/>
          <w:color w:val="303F50"/>
          <w:lang w:eastAsia="ru-RU"/>
        </w:rPr>
        <w:t>Таким образом, с помощью наглядного материала, а именно картин, иллюстраций у детей развивается монологическая речь, умение связно, последовательно излагать свои мысли, что является основной задачей развития речи.</w:t>
      </w:r>
    </w:p>
    <w:p w:rsidR="00D108DF" w:rsidRDefault="00D108DF"/>
    <w:p w:rsidR="00176E56" w:rsidRDefault="00061DF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98425</wp:posOffset>
            </wp:positionV>
            <wp:extent cx="4062730" cy="3048000"/>
            <wp:effectExtent l="19050" t="0" r="0" b="0"/>
            <wp:wrapTight wrapText="bothSides">
              <wp:wrapPolygon edited="0">
                <wp:start x="-101" y="0"/>
                <wp:lineTo x="-101" y="21465"/>
                <wp:lineTo x="21573" y="21465"/>
                <wp:lineTo x="21573" y="0"/>
                <wp:lineTo x="-101" y="0"/>
              </wp:wrapPolygon>
            </wp:wrapTight>
            <wp:docPr id="1" name="Рисунок 1" descr="https://im0-tub-ru.yandex.net/i?id=28e3e2a4d85a49bbd8525fb890b4ad8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8e3e2a4d85a49bbd8525fb890b4ad8a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/>
    <w:p w:rsidR="00176E56" w:rsidRDefault="00176E56" w:rsidP="00176E56">
      <w:pPr>
        <w:pStyle w:val="a3"/>
        <w:pageBreakBefore/>
        <w:spacing w:before="0" w:beforeAutospacing="0" w:after="0" w:afterAutospacing="0" w:line="274" w:lineRule="atLeast"/>
        <w:ind w:right="86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176E56" w:rsidRDefault="00176E56" w:rsidP="00176E56">
      <w:pPr>
        <w:pStyle w:val="a3"/>
        <w:pageBreakBefore/>
        <w:spacing w:before="0" w:beforeAutospacing="0" w:after="0" w:afterAutospacing="0" w:line="274" w:lineRule="atLeast"/>
        <w:ind w:right="86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176E56" w:rsidRDefault="00176E56" w:rsidP="00176E56">
      <w:pPr>
        <w:pStyle w:val="a3"/>
        <w:pageBreakBefore/>
        <w:spacing w:before="0" w:beforeAutospacing="0" w:after="0" w:afterAutospacing="0" w:line="274" w:lineRule="atLeast"/>
        <w:ind w:right="86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176E56" w:rsidRDefault="00176E56" w:rsidP="00176E56">
      <w:pPr>
        <w:pStyle w:val="a3"/>
        <w:pageBreakBefore/>
        <w:spacing w:before="0" w:beforeAutospacing="0" w:after="0" w:afterAutospacing="0" w:line="274" w:lineRule="atLeast"/>
        <w:ind w:right="86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176E56" w:rsidRDefault="00176E56"/>
    <w:sectPr w:rsidR="00176E56" w:rsidSect="00061DF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0753"/>
    <w:rsid w:val="00061DFA"/>
    <w:rsid w:val="00176E56"/>
    <w:rsid w:val="00220753"/>
    <w:rsid w:val="0067561C"/>
    <w:rsid w:val="009200A7"/>
    <w:rsid w:val="00D108DF"/>
    <w:rsid w:val="00E21378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F"/>
  </w:style>
  <w:style w:type="paragraph" w:styleId="1">
    <w:name w:val="heading 1"/>
    <w:basedOn w:val="a"/>
    <w:link w:val="10"/>
    <w:uiPriority w:val="9"/>
    <w:qFormat/>
    <w:rsid w:val="00176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753"/>
  </w:style>
  <w:style w:type="character" w:styleId="a4">
    <w:name w:val="Hyperlink"/>
    <w:basedOn w:val="a0"/>
    <w:uiPriority w:val="99"/>
    <w:semiHidden/>
    <w:unhideWhenUsed/>
    <w:rsid w:val="002207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176E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irdoshkolnikov.ru%2Froditelyam%2Fsoveti-logoped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nfourok.ru/go.html?href=http%3A%2F%2Fmirdoshkolnikov.ru%2Fo-detyach%2Frazvitie-doshkolnik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2017-09-28T09:15:00Z</dcterms:created>
  <dcterms:modified xsi:type="dcterms:W3CDTF">2017-10-16T10:41:00Z</dcterms:modified>
</cp:coreProperties>
</file>