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96" w:rsidRDefault="00623596" w:rsidP="00623596">
      <w:pPr>
        <w:pStyle w:val="Default"/>
      </w:pPr>
    </w:p>
    <w:p w:rsidR="008D2199" w:rsidRDefault="00623596" w:rsidP="00623596">
      <w:pPr>
        <w:rPr>
          <w:b/>
          <w:bCs/>
          <w:sz w:val="32"/>
          <w:szCs w:val="32"/>
        </w:rPr>
      </w:pPr>
      <w:r>
        <w:t xml:space="preserve"> </w:t>
      </w:r>
      <w:r>
        <w:rPr>
          <w:b/>
          <w:bCs/>
          <w:sz w:val="32"/>
          <w:szCs w:val="32"/>
        </w:rPr>
        <w:t>«Роль родителей в автоматизации звуков у дошкольников»</w:t>
      </w:r>
    </w:p>
    <w:p w:rsidR="00623596" w:rsidRDefault="00623596" w:rsidP="00623596">
      <w:pPr>
        <w:pStyle w:val="Default"/>
        <w:rPr>
          <w:sz w:val="28"/>
          <w:szCs w:val="28"/>
        </w:rPr>
      </w:pPr>
      <w:r>
        <w:rPr>
          <w:sz w:val="28"/>
          <w:szCs w:val="28"/>
        </w:rPr>
        <w:t>Научить детей дошкольного возраста говорить чисто и правильн</w:t>
      </w:r>
      <w:proofErr w:type="gramStart"/>
      <w:r>
        <w:rPr>
          <w:sz w:val="28"/>
          <w:szCs w:val="28"/>
        </w:rPr>
        <w:t>о-</w:t>
      </w:r>
      <w:proofErr w:type="gramEnd"/>
      <w:r>
        <w:rPr>
          <w:sz w:val="28"/>
          <w:szCs w:val="28"/>
        </w:rPr>
        <w:t xml:space="preserve"> важнейшие цели, которые стоят не только перед педагогами, но и родителями. Формирование правильного звукопроизношения, четкой дикции происходит под влиянием взрослых. Однако занятий с логопедом для выработки прочных навыков правильного звукопроизношения недостаточно. Важно постоянно закреплять пройденный материал в детском саду и дома, а значит, необходима обязательная помощь родителей. Правильное произношение может быть сформировано в том случае, если у ребенка хорошо развиты подвижность и «переключаемость» органов артикуляции: языка, губ, мягкого неба, маленького язычка, речевое дыхание, если он умеет владеть своим голосом. </w:t>
      </w:r>
    </w:p>
    <w:p w:rsidR="00623596" w:rsidRDefault="00623596" w:rsidP="00623596">
      <w:pPr>
        <w:pStyle w:val="Default"/>
        <w:rPr>
          <w:sz w:val="28"/>
          <w:szCs w:val="28"/>
        </w:rPr>
      </w:pPr>
      <w:r>
        <w:rPr>
          <w:sz w:val="28"/>
          <w:szCs w:val="28"/>
        </w:rPr>
        <w:t>Очень важно для выработки четкого звукопроизношения иметь развитый фонематический слух, т.к. именно он позволяет ребенку контролировать собственную речь. Неумение вслушиваться в речь окружающих, в свою собственную часто является одной из причин неправильного звукопроизношения. Фонематический слух формируется у детей от четырех до пяти лет. Фонематический слу</w:t>
      </w:r>
      <w:proofErr w:type="gramStart"/>
      <w:r>
        <w:rPr>
          <w:sz w:val="28"/>
          <w:szCs w:val="28"/>
        </w:rPr>
        <w:t>х-</w:t>
      </w:r>
      <w:proofErr w:type="gramEnd"/>
      <w:r>
        <w:rPr>
          <w:sz w:val="28"/>
          <w:szCs w:val="28"/>
        </w:rPr>
        <w:t xml:space="preserve"> это способность к анализу и синтезу речевых звуков. Точное слуховое восприятие звука стимулирует правильное его произношение, а правильная артикуляция способствует лучшему фонематическому восприятию. Так как речь связана с движениями речевого аппарата, большое место при устранении дефектов звукопроизношения занимает артикуляционная гимнастика. В зависимости от формы звукового нарушения употребляется тот или иной комплекс артикуляционных упражнений. Их вид, длительность проведения, дозировка зависят от характера и тяжести речевого нарушения </w:t>
      </w:r>
    </w:p>
    <w:p w:rsidR="00623596" w:rsidRDefault="00623596" w:rsidP="00623596">
      <w:pPr>
        <w:pStyle w:val="Default"/>
        <w:rPr>
          <w:sz w:val="28"/>
          <w:szCs w:val="28"/>
        </w:rPr>
      </w:pPr>
      <w:r>
        <w:rPr>
          <w:sz w:val="28"/>
          <w:szCs w:val="28"/>
        </w:rPr>
        <w:t xml:space="preserve">Артикуляционные упражнения выполняются сидя перед зеркалом, чтобы ребенок видел, что делает взрослый, и контролировал свои движения. Если с ребенком занимается мама, она должна сидеть рядом перед зеркалом, и, глядя на свои отражения, они вместе играют в «лягушат», «котят» и т.д. </w:t>
      </w:r>
    </w:p>
    <w:p w:rsidR="00623596" w:rsidRDefault="00623596" w:rsidP="00623596">
      <w:pPr>
        <w:pStyle w:val="Default"/>
        <w:rPr>
          <w:sz w:val="28"/>
          <w:szCs w:val="28"/>
        </w:rPr>
      </w:pPr>
      <w:r>
        <w:rPr>
          <w:sz w:val="28"/>
          <w:szCs w:val="28"/>
        </w:rPr>
        <w:t xml:space="preserve">При выполнении упражнений родители обязаны следить за четкостью их выполнения, за умением плавно и быстро переключать органы артикуляционного аппарата с одного движения на другой, за умением удерживать артикуляционную позу в течение 3-7 секунд. </w:t>
      </w:r>
    </w:p>
    <w:p w:rsidR="00623596" w:rsidRDefault="00623596" w:rsidP="00623596">
      <w:pPr>
        <w:pStyle w:val="Default"/>
        <w:pageBreakBefore/>
        <w:rPr>
          <w:sz w:val="28"/>
          <w:szCs w:val="28"/>
        </w:rPr>
      </w:pPr>
      <w:r>
        <w:rPr>
          <w:sz w:val="28"/>
          <w:szCs w:val="28"/>
        </w:rPr>
        <w:lastRenderedPageBreak/>
        <w:t>Для того</w:t>
      </w:r>
      <w:proofErr w:type="gramStart"/>
      <w:r>
        <w:rPr>
          <w:sz w:val="28"/>
          <w:szCs w:val="28"/>
        </w:rPr>
        <w:t>,</w:t>
      </w:r>
      <w:proofErr w:type="gramEnd"/>
      <w:r>
        <w:rPr>
          <w:sz w:val="28"/>
          <w:szCs w:val="28"/>
        </w:rPr>
        <w:t xml:space="preserve"> чтобы язык и губы приобрели необходимую подвижность и двигательные навыки закрепились, артикуляционную гимнастику нужно проводить 2-3 раза в день, как в детском саду, так и дома. Продолжительность- 10-15 минут. В течение одного занятия можно показать только одно новое упражнение, потому что каждый раз необходимо повторять и закреплять материал, выполняя уже известные ребенку задания. </w:t>
      </w:r>
    </w:p>
    <w:p w:rsidR="00623596" w:rsidRDefault="00623596" w:rsidP="00623596">
      <w:pPr>
        <w:pStyle w:val="Default"/>
        <w:rPr>
          <w:sz w:val="28"/>
          <w:szCs w:val="28"/>
        </w:rPr>
      </w:pPr>
      <w:r>
        <w:rPr>
          <w:sz w:val="28"/>
          <w:szCs w:val="28"/>
        </w:rPr>
        <w:t xml:space="preserve">При формировании правильного звукопроизношения необходимо учитывать важность речевого окружения. Родители должны следить за правильностью собственной речи. Речь должна быть четкой, ясной, грамотной, выразительной. Дома необходимо как можно больше читать сказок, загадывать загадок, петь различные песенки, учить стихи. На улице необходимо наблюдать за деревьями, людьми, явлениями природы, обязательно обсуждать это с ребенком. </w:t>
      </w:r>
    </w:p>
    <w:p w:rsidR="00623596" w:rsidRDefault="00623596" w:rsidP="00623596">
      <w:pPr>
        <w:pStyle w:val="Default"/>
        <w:rPr>
          <w:sz w:val="28"/>
          <w:szCs w:val="28"/>
        </w:rPr>
      </w:pPr>
      <w:r>
        <w:rPr>
          <w:sz w:val="28"/>
          <w:szCs w:val="28"/>
        </w:rPr>
        <w:t xml:space="preserve">Автоматизация поставленного звука логопедом – длительный процесс. Работа по автоматизации звука трудна для нервной системы ребенка, она требует большой осторожности и постепенности, которые вырабатываются в переходе от изолированного звука к различным типам звукосочетаний, затем к словам с данным звуком, предложениям, в дальнейшем к различным видам развернутой речи. У ребенка не всегда может все получаться сразу. Необходимо терпение со стороны родителей, нужно постараться внушить веру в успех, убедить ребенка, что у него обязательно все получится. Дома нужно больше проводить занятий в виде игр, больше поощрять ребенка, давая ему при этом </w:t>
      </w:r>
    </w:p>
    <w:p w:rsidR="00623596" w:rsidRDefault="00623596" w:rsidP="00623596">
      <w:pPr>
        <w:pStyle w:val="Default"/>
        <w:rPr>
          <w:sz w:val="28"/>
          <w:szCs w:val="28"/>
        </w:rPr>
      </w:pPr>
      <w:r>
        <w:rPr>
          <w:sz w:val="28"/>
          <w:szCs w:val="28"/>
        </w:rPr>
        <w:t xml:space="preserve">положительный эмоциональный настрой. Эффективными методами автоматизации звуков являются игровые задания и упражнения по усвоению отрабатываемого звука. Например: « Повтори за мной», «Назови правильно», «Произнеси слово полностью», «Добавь слог», </w:t>
      </w:r>
    </w:p>
    <w:p w:rsidR="00623596" w:rsidRDefault="00623596" w:rsidP="00623596">
      <w:pPr>
        <w:pStyle w:val="Default"/>
        <w:rPr>
          <w:sz w:val="28"/>
          <w:szCs w:val="28"/>
        </w:rPr>
      </w:pPr>
      <w:r>
        <w:rPr>
          <w:sz w:val="28"/>
          <w:szCs w:val="28"/>
        </w:rPr>
        <w:t xml:space="preserve">«Подскажи словечко». «Какое слово лишнее?», «Закончи предложение», «Кто больше придумает предложений?» и т.д. На основе рекомендаций учителя-логопеда родители дома могут создать обогащенную предметно развивающую и поддерживающую речевую среду с использованием </w:t>
      </w:r>
    </w:p>
    <w:p w:rsidR="00623596" w:rsidRDefault="00623596" w:rsidP="00623596">
      <w:pPr>
        <w:pStyle w:val="Default"/>
        <w:pageBreakBefore/>
        <w:rPr>
          <w:sz w:val="28"/>
          <w:szCs w:val="28"/>
        </w:rPr>
      </w:pPr>
      <w:r>
        <w:rPr>
          <w:sz w:val="28"/>
          <w:szCs w:val="28"/>
        </w:rPr>
        <w:lastRenderedPageBreak/>
        <w:t xml:space="preserve">компьютерных игр, изготовлением различных «Лото», карточек, рисованием и лепкой букв, складыванием их в слоги и слова. Это позволит оказывать коррекционно-логопедическую помощь детям параллельно с детским садом. Родители являются партнерами в коррекционно-образовательном процессе. Чем старше ребенок, тем сложнее задания. Дома можно проводить игры, развивающие фонематический слух. Например, игра «Угадай, чья это песенка?», вырабатывающая умение различать похожие подражания, различать отдельные звуки. Аналогично выполняются задания со словами. От ребенка потребуется дифференцировать на слух, правильно вставлять в контекст слова, которые отличаются друг от друга одним звуком. Необходимо учить детей отличать слова по твердости-мягкости, глухости-звонкости. В этом опять же помогут игры и упражнения. В подборе необходимого материала родителям помогут педагоги. Для автоматизации звуков в домашних условиях полезно заучивание считалок, чистоговорок, загадок, пословиц. </w:t>
      </w:r>
    </w:p>
    <w:p w:rsidR="00623596" w:rsidRPr="00623596" w:rsidRDefault="00623596" w:rsidP="00623596">
      <w:pPr>
        <w:spacing w:line="240" w:lineRule="auto"/>
        <w:rPr>
          <w:rFonts w:ascii="Times New Roman" w:hAnsi="Times New Roman" w:cs="Times New Roman"/>
        </w:rPr>
      </w:pPr>
      <w:r w:rsidRPr="00623596">
        <w:rPr>
          <w:rFonts w:ascii="Times New Roman" w:hAnsi="Times New Roman" w:cs="Times New Roman"/>
          <w:sz w:val="28"/>
          <w:szCs w:val="28"/>
        </w:rPr>
        <w:t xml:space="preserve">Все это способствует развитию  чистой, красивой, правильной речи. Родители не должны сравнивать своего ребенка </w:t>
      </w:r>
      <w:proofErr w:type="gramStart"/>
      <w:r w:rsidRPr="00623596">
        <w:rPr>
          <w:rFonts w:ascii="Times New Roman" w:hAnsi="Times New Roman" w:cs="Times New Roman"/>
          <w:sz w:val="28"/>
          <w:szCs w:val="28"/>
        </w:rPr>
        <w:t>с</w:t>
      </w:r>
      <w:proofErr w:type="gramEnd"/>
      <w:r w:rsidRPr="00623596">
        <w:rPr>
          <w:rFonts w:ascii="Times New Roman" w:hAnsi="Times New Roman" w:cs="Times New Roman"/>
          <w:sz w:val="28"/>
          <w:szCs w:val="28"/>
        </w:rPr>
        <w:t xml:space="preserve"> другим. Каждый ребенок является индивидуальностью. Успех коррекционного обучения во многом зависит от заинтересованности родителей в исправлении речи, в конкретной помощи своему ребенку.</w:t>
      </w:r>
    </w:p>
    <w:sectPr w:rsidR="00623596" w:rsidRPr="00623596" w:rsidSect="008D2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23596"/>
    <w:rsid w:val="004F10C1"/>
    <w:rsid w:val="00623596"/>
    <w:rsid w:val="008D2199"/>
    <w:rsid w:val="0099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5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2015-03-26T10:21:00Z</dcterms:created>
  <dcterms:modified xsi:type="dcterms:W3CDTF">2015-03-26T11:02:00Z</dcterms:modified>
</cp:coreProperties>
</file>