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D385E" w:rsidRDefault="005D385E" w:rsidP="005D385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FF0000"/>
          <w:sz w:val="96"/>
          <w:szCs w:val="96"/>
        </w:rPr>
      </w:pPr>
      <w:r>
        <w:rPr>
          <w:rFonts w:ascii="Arial" w:hAnsi="Arial" w:cs="Arial"/>
          <w:b/>
          <w:color w:val="FF0000"/>
          <w:sz w:val="96"/>
          <w:szCs w:val="96"/>
        </w:rPr>
        <w:t>Красавица весна.</w:t>
      </w:r>
    </w:p>
    <w:p w:rsidR="005D385E" w:rsidRPr="005D385E" w:rsidRDefault="005D385E" w:rsidP="005D385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(гуляем с детьми и наблюдаем)</w:t>
      </w:r>
    </w:p>
    <w:p w:rsidR="005D385E" w:rsidRDefault="005D385E" w:rsidP="00C10C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C10CFF" w:rsidRDefault="00C10CFF" w:rsidP="00C10C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Вот и наступила долгожданная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весна</w:t>
      </w:r>
      <w:r>
        <w:rPr>
          <w:rFonts w:ascii="Arial" w:hAnsi="Arial" w:cs="Arial"/>
          <w:color w:val="111111"/>
          <w:sz w:val="29"/>
          <w:szCs w:val="29"/>
        </w:rPr>
        <w:t>. Солнце с каждым днём греет все сильнее.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Весна</w:t>
      </w:r>
      <w:r>
        <w:rPr>
          <w:rFonts w:ascii="Arial" w:hAnsi="Arial" w:cs="Arial"/>
          <w:color w:val="111111"/>
          <w:sz w:val="29"/>
          <w:szCs w:val="29"/>
        </w:rPr>
        <w:t> - это самое приятное и полезное время года для прогулок с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детьми</w:t>
      </w:r>
      <w:r>
        <w:rPr>
          <w:rFonts w:ascii="Arial" w:hAnsi="Arial" w:cs="Arial"/>
          <w:color w:val="111111"/>
          <w:sz w:val="29"/>
          <w:szCs w:val="29"/>
        </w:rPr>
        <w:t>. Прогулки на свежем воздухе - это всегда полезное и интересное занятие.</w:t>
      </w:r>
    </w:p>
    <w:p w:rsidR="00C10CFF" w:rsidRDefault="00C10CFF" w:rsidP="00C10C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Прогулка - отличный способ провести время с ребенком. Можно оглянуться вокруг, рассмотреть изменения в природе, полюбоваться красотой. Благодаря прогулкам можно воспитать в ребенке умного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наблюдателя</w:t>
      </w:r>
      <w:r>
        <w:rPr>
          <w:rFonts w:ascii="Arial" w:hAnsi="Arial" w:cs="Arial"/>
          <w:color w:val="111111"/>
          <w:sz w:val="29"/>
          <w:szCs w:val="29"/>
        </w:rPr>
        <w:t xml:space="preserve">. Пройдитесь с ребенком по улице, парку, посмотреть, </w:t>
      </w: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какие изменения происходят в природе</w:t>
      </w:r>
      <w:r>
        <w:rPr>
          <w:rFonts w:ascii="Arial" w:hAnsi="Arial" w:cs="Arial"/>
          <w:color w:val="111111"/>
          <w:sz w:val="29"/>
          <w:szCs w:val="29"/>
        </w:rPr>
        <w:t>: как набухают почки, пробиваются первые листья, трава, закрепить названия весенних цветов. Можно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наблюдать за птицами</w:t>
      </w:r>
      <w:r>
        <w:rPr>
          <w:rFonts w:ascii="Arial" w:hAnsi="Arial" w:cs="Arial"/>
          <w:color w:val="111111"/>
          <w:sz w:val="29"/>
          <w:szCs w:val="29"/>
        </w:rPr>
        <w:t>.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Весной наблюдать</w:t>
      </w:r>
      <w:r>
        <w:rPr>
          <w:rFonts w:ascii="Arial" w:hAnsi="Arial" w:cs="Arial"/>
          <w:color w:val="111111"/>
          <w:sz w:val="29"/>
          <w:szCs w:val="29"/>
        </w:rPr>
        <w:t> за природой намного интереснее, чем зимой.</w:t>
      </w:r>
    </w:p>
    <w:p w:rsidR="00C10CFF" w:rsidRDefault="00C10CFF" w:rsidP="00C10C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Отправляясь на прогулку нужно подумать, чем вы сегодня займетесь с ребенком. Например, можно пойти покормить птичек. Предложите ребёнку самому собрать угощения для птиц. На прогулке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понаблюдайте за характером птиц</w:t>
      </w:r>
      <w:r>
        <w:rPr>
          <w:rFonts w:ascii="Arial" w:hAnsi="Arial" w:cs="Arial"/>
          <w:color w:val="111111"/>
          <w:sz w:val="29"/>
          <w:szCs w:val="29"/>
        </w:rPr>
        <w:t>, обратите внимание на то, что некоторые птицы очень бойкие, другие боятся подойти к корму. Сравните ворону с грачом, пусть ребенок сам скажет вам отличия. Ведь то, что вы рассказываете, он видит сам. Все яркие образы надолго запомнится ребенка.</w:t>
      </w:r>
    </w:p>
    <w:p w:rsidR="00C10CFF" w:rsidRDefault="00C10CFF" w:rsidP="00C10C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Пройдитесь по тропинкам двора и смотрите, как все изменяется. Можно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вместе сделать </w:t>
      </w:r>
      <w:r>
        <w:rPr>
          <w:rFonts w:ascii="Arial" w:hAnsi="Arial" w:cs="Arial"/>
          <w:color w:val="111111"/>
          <w:sz w:val="29"/>
          <w:szCs w:val="29"/>
        </w:rPr>
        <w:t>"</w:t>
      </w:r>
      <w:proofErr w:type="spellStart"/>
      <w:r>
        <w:rPr>
          <w:rFonts w:ascii="Arial" w:hAnsi="Arial" w:cs="Arial"/>
          <w:color w:val="111111"/>
          <w:sz w:val="29"/>
          <w:szCs w:val="29"/>
        </w:rPr>
        <w:t>шумелки</w:t>
      </w:r>
      <w:proofErr w:type="spellEnd"/>
      <w:r>
        <w:rPr>
          <w:rFonts w:ascii="Arial" w:hAnsi="Arial" w:cs="Arial"/>
          <w:color w:val="111111"/>
          <w:sz w:val="29"/>
          <w:szCs w:val="29"/>
        </w:rPr>
        <w:t>", сложив в баночку разные веточки и камушки, и погреметь ими. Расскажите ребёнку, что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весной</w:t>
      </w:r>
      <w:r>
        <w:rPr>
          <w:rFonts w:ascii="Arial" w:hAnsi="Arial" w:cs="Arial"/>
          <w:color w:val="111111"/>
          <w:sz w:val="29"/>
          <w:szCs w:val="29"/>
        </w:rPr>
        <w:t> солнышко встает рано, а вечером дольше светло. Солнце стало греть намного сильнее, и на пригорках появились проталинки, кругом лужи, журчат ручейки.</w:t>
      </w:r>
    </w:p>
    <w:p w:rsidR="00C10CFF" w:rsidRDefault="00C10CFF" w:rsidP="00C10C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Если вы возьмете с собой лопатку, то сможете проделать протоки и показать ребёнку, как меняет направления ручей. Можно сделать кораблики и пускать их по ручейку, </w:t>
      </w:r>
      <w:proofErr w:type="gramStart"/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наблюдая</w:t>
      </w:r>
      <w:proofErr w:type="gramEnd"/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 xml:space="preserve"> куда они поплывут</w:t>
      </w:r>
      <w:r>
        <w:rPr>
          <w:rFonts w:ascii="Arial" w:hAnsi="Arial" w:cs="Arial"/>
          <w:color w:val="111111"/>
          <w:sz w:val="29"/>
          <w:szCs w:val="29"/>
        </w:rPr>
        <w:t>. Пожелайте корабликам счастливого пути.</w:t>
      </w:r>
    </w:p>
    <w:p w:rsidR="00C10CFF" w:rsidRDefault="00C10CFF" w:rsidP="00C10C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Ребенка важно научить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наблюдать и сравнивать</w:t>
      </w:r>
      <w:r>
        <w:rPr>
          <w:rFonts w:ascii="Arial" w:hAnsi="Arial" w:cs="Arial"/>
          <w:color w:val="111111"/>
          <w:sz w:val="29"/>
          <w:szCs w:val="29"/>
        </w:rPr>
        <w:t>, что было вчера на этом месте, что сегодня изменилось. Выберите для сравнения какой-нибудь объект на улице и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наблюдайте</w:t>
      </w:r>
      <w:r>
        <w:rPr>
          <w:rFonts w:ascii="Arial" w:hAnsi="Arial" w:cs="Arial"/>
          <w:color w:val="111111"/>
          <w:sz w:val="29"/>
          <w:szCs w:val="29"/>
        </w:rPr>
        <w:t> за его изменением каждый день. Обратить внимание малыша на весенней прогулке, что сегодня на газоне еще лежит снег, а завтра там уже просто мокрая земля, через несколько дней здесь можно будет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увидеть первую травку</w:t>
      </w:r>
      <w:r>
        <w:rPr>
          <w:rFonts w:ascii="Arial" w:hAnsi="Arial" w:cs="Arial"/>
          <w:color w:val="111111"/>
          <w:sz w:val="29"/>
          <w:szCs w:val="29"/>
        </w:rPr>
        <w:t xml:space="preserve">, а затем уже и яркие цветы. При </w:t>
      </w:r>
      <w:r>
        <w:rPr>
          <w:rFonts w:ascii="Arial" w:hAnsi="Arial" w:cs="Arial"/>
          <w:color w:val="111111"/>
          <w:sz w:val="29"/>
          <w:szCs w:val="29"/>
        </w:rPr>
        <w:lastRenderedPageBreak/>
        <w:t>таком общении у ребенка расширяется словарный запас и развивается активная речь.</w:t>
      </w:r>
    </w:p>
    <w:p w:rsidR="00C10CFF" w:rsidRDefault="00C10CFF" w:rsidP="00C10C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Весной больше ходят пешком</w:t>
      </w:r>
      <w:r>
        <w:rPr>
          <w:rFonts w:ascii="Arial" w:hAnsi="Arial" w:cs="Arial"/>
          <w:color w:val="111111"/>
          <w:sz w:val="29"/>
          <w:szCs w:val="29"/>
        </w:rPr>
        <w:t>. Во время ходьбы у человека задействованы практически все мышцы тела, особенно хорошо работают мышцы рук, спины, таза и ног. Кроме того, прогулки важны для здоровья. Ходьба прекрасно активизирует жизненные процессы в организме. Добавьте к постоянным прогулкам детские игры. Весенние прогулки не стоит отменять даже в том случае, если погода не радует солнышком.</w:t>
      </w:r>
    </w:p>
    <w:p w:rsidR="00C10CFF" w:rsidRDefault="00C10CFF" w:rsidP="00C10C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Вот что можно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наблюдать на прогулке</w:t>
      </w:r>
      <w:r>
        <w:rPr>
          <w:rFonts w:ascii="Arial" w:hAnsi="Arial" w:cs="Arial"/>
          <w:color w:val="111111"/>
          <w:sz w:val="29"/>
          <w:szCs w:val="29"/>
        </w:rPr>
        <w:t>!</w:t>
      </w:r>
    </w:p>
    <w:p w:rsidR="00C10CFF" w:rsidRDefault="00C10CFF" w:rsidP="00C10C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Наблюдения за неживой природой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C10CFF" w:rsidRDefault="00C10CFF" w:rsidP="00C10C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- </w:t>
      </w:r>
      <w:r w:rsidRPr="005D385E">
        <w:rPr>
          <w:rFonts w:ascii="Arial" w:hAnsi="Arial" w:cs="Arial"/>
          <w:color w:val="0070C0"/>
          <w:sz w:val="29"/>
          <w:szCs w:val="29"/>
        </w:rPr>
        <w:t>ОБЛАКАМИ, НЕБОМ</w:t>
      </w:r>
      <w:r>
        <w:rPr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(рассмотреть, полюбоваться весенним небом, назвать цвет)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C10CFF" w:rsidRDefault="00C10CFF" w:rsidP="00C10CFF">
      <w:pPr>
        <w:pStyle w:val="a3"/>
        <w:shd w:val="clear" w:color="auto" w:fill="FFFFFF"/>
        <w:spacing w:before="243" w:beforeAutospacing="0" w:after="243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- </w:t>
      </w:r>
      <w:r w:rsidRPr="005D385E">
        <w:rPr>
          <w:rFonts w:ascii="Arial" w:hAnsi="Arial" w:cs="Arial"/>
          <w:color w:val="0070C0"/>
          <w:sz w:val="29"/>
          <w:szCs w:val="29"/>
        </w:rPr>
        <w:t>ВЕТРОМ (</w:t>
      </w:r>
      <w:r>
        <w:rPr>
          <w:rFonts w:ascii="Arial" w:hAnsi="Arial" w:cs="Arial"/>
          <w:color w:val="111111"/>
          <w:sz w:val="29"/>
          <w:szCs w:val="29"/>
        </w:rPr>
        <w:t>обратить внимание на силу ветра, рассмотреть, как качаются ветки деревьев)</w:t>
      </w:r>
    </w:p>
    <w:p w:rsidR="00C10CFF" w:rsidRDefault="00C10CFF" w:rsidP="00C10C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- </w:t>
      </w:r>
      <w:r w:rsidRPr="005D385E">
        <w:rPr>
          <w:rFonts w:ascii="Arial" w:hAnsi="Arial" w:cs="Arial"/>
          <w:color w:val="0070C0"/>
          <w:sz w:val="29"/>
          <w:szCs w:val="29"/>
        </w:rPr>
        <w:t>СОЛНЦЕМ</w:t>
      </w:r>
      <w:r>
        <w:rPr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(рассказать, что оно греет, назвать цвет, форму)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C10CFF" w:rsidRDefault="00C10CFF" w:rsidP="00C10CFF">
      <w:pPr>
        <w:pStyle w:val="a3"/>
        <w:shd w:val="clear" w:color="auto" w:fill="FFFFFF"/>
        <w:spacing w:before="243" w:beforeAutospacing="0" w:after="243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 w:rsidRPr="005D385E">
        <w:rPr>
          <w:rFonts w:ascii="Arial" w:hAnsi="Arial" w:cs="Arial"/>
          <w:color w:val="0070C0"/>
          <w:sz w:val="29"/>
          <w:szCs w:val="29"/>
        </w:rPr>
        <w:t>- КАПЕЛЬЮ, ТАЯНИЕМ СНЕГА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C10CFF" w:rsidRPr="005D385E" w:rsidRDefault="00C10CFF" w:rsidP="00C10CFF">
      <w:pPr>
        <w:pStyle w:val="a3"/>
        <w:shd w:val="clear" w:color="auto" w:fill="FFFFFF"/>
        <w:spacing w:before="243" w:beforeAutospacing="0" w:after="243" w:afterAutospacing="0"/>
        <w:ind w:firstLine="360"/>
        <w:rPr>
          <w:rFonts w:ascii="Arial" w:hAnsi="Arial" w:cs="Arial"/>
          <w:color w:val="0070C0"/>
          <w:sz w:val="29"/>
          <w:szCs w:val="29"/>
        </w:rPr>
      </w:pPr>
      <w:r w:rsidRPr="005D385E">
        <w:rPr>
          <w:rFonts w:ascii="Arial" w:hAnsi="Arial" w:cs="Arial"/>
          <w:color w:val="0070C0"/>
          <w:sz w:val="29"/>
          <w:szCs w:val="29"/>
        </w:rPr>
        <w:t>- ЛУЖАМИ.</w:t>
      </w:r>
    </w:p>
    <w:p w:rsidR="00C10CFF" w:rsidRDefault="00C10CFF" w:rsidP="00C10C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Наблюдения за живой природой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C10CFF" w:rsidRDefault="00C10CFF" w:rsidP="00C10CFF">
      <w:pPr>
        <w:pStyle w:val="a3"/>
        <w:shd w:val="clear" w:color="auto" w:fill="FFFFFF"/>
        <w:spacing w:before="243" w:beforeAutospacing="0" w:after="243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proofErr w:type="gramStart"/>
      <w:r w:rsidRPr="005D385E">
        <w:rPr>
          <w:rFonts w:ascii="Arial" w:hAnsi="Arial" w:cs="Arial"/>
          <w:color w:val="0070C0"/>
          <w:sz w:val="29"/>
          <w:szCs w:val="29"/>
        </w:rPr>
        <w:t>- ПТИЦАМИ</w:t>
      </w:r>
      <w:r>
        <w:rPr>
          <w:rFonts w:ascii="Arial" w:hAnsi="Arial" w:cs="Arial"/>
          <w:color w:val="111111"/>
          <w:sz w:val="29"/>
          <w:szCs w:val="29"/>
        </w:rPr>
        <w:t xml:space="preserve"> (рассмотреть птиц, назвать размер, цвет, чем питается.</w:t>
      </w:r>
      <w:proofErr w:type="gramEnd"/>
    </w:p>
    <w:p w:rsidR="00C10CFF" w:rsidRDefault="00C10CFF" w:rsidP="00C10CFF">
      <w:pPr>
        <w:pStyle w:val="a3"/>
        <w:shd w:val="clear" w:color="auto" w:fill="FFFFFF"/>
        <w:spacing w:before="243" w:beforeAutospacing="0" w:after="243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proofErr w:type="gramStart"/>
      <w:r w:rsidRPr="005D385E">
        <w:rPr>
          <w:rFonts w:ascii="Arial" w:hAnsi="Arial" w:cs="Arial"/>
          <w:color w:val="0070C0"/>
          <w:sz w:val="29"/>
          <w:szCs w:val="29"/>
        </w:rPr>
        <w:t>-ДЕРЕВЬЯМИ и КУСТАРНИКАМИ</w:t>
      </w:r>
      <w:r>
        <w:rPr>
          <w:rFonts w:ascii="Arial" w:hAnsi="Arial" w:cs="Arial"/>
          <w:color w:val="111111"/>
          <w:sz w:val="29"/>
          <w:szCs w:val="29"/>
        </w:rPr>
        <w:t xml:space="preserve"> (назвать ствол, ветки, корни…</w:t>
      </w:r>
      <w:proofErr w:type="gramEnd"/>
    </w:p>
    <w:p w:rsidR="00C10CFF" w:rsidRDefault="00C10CFF" w:rsidP="00C10C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 w:rsidRPr="005D385E">
        <w:rPr>
          <w:rFonts w:ascii="Arial" w:hAnsi="Arial" w:cs="Arial"/>
          <w:color w:val="0070C0"/>
          <w:sz w:val="29"/>
          <w:szCs w:val="29"/>
        </w:rPr>
        <w:t>- ЖИВОТНЫМИ</w:t>
      </w:r>
      <w:r>
        <w:rPr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 xml:space="preserve">(рассматривать внешний вид, чем питаются, </w:t>
      </w:r>
      <w:proofErr w:type="gramStart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какую</w:t>
      </w:r>
      <w:proofErr w:type="gramEnd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 xml:space="preserve"> приносят по льду)</w:t>
      </w:r>
    </w:p>
    <w:p w:rsidR="00C10CFF" w:rsidRDefault="00C10CFF" w:rsidP="00C10CFF">
      <w:pPr>
        <w:pStyle w:val="a3"/>
        <w:shd w:val="clear" w:color="auto" w:fill="FFFFFF"/>
        <w:spacing w:before="243" w:beforeAutospacing="0" w:after="243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 w:rsidRPr="005D385E">
        <w:rPr>
          <w:rFonts w:ascii="Arial" w:hAnsi="Arial" w:cs="Arial"/>
          <w:color w:val="0070C0"/>
          <w:sz w:val="29"/>
          <w:szCs w:val="29"/>
        </w:rPr>
        <w:t>-НАСЕКОМЫМИ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C10CFF" w:rsidRDefault="00C10CFF" w:rsidP="00C10C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Наблюдать</w:t>
      </w:r>
      <w:r>
        <w:rPr>
          <w:rFonts w:ascii="Arial" w:hAnsi="Arial" w:cs="Arial"/>
          <w:color w:val="111111"/>
          <w:sz w:val="29"/>
          <w:szCs w:val="29"/>
        </w:rPr>
        <w:t> за природой – формирует у детей знания о природе, бережное отношение к ней. В процессе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наблюдения</w:t>
      </w:r>
      <w:r>
        <w:rPr>
          <w:rFonts w:ascii="Arial" w:hAnsi="Arial" w:cs="Arial"/>
          <w:color w:val="111111"/>
          <w:sz w:val="29"/>
          <w:szCs w:val="29"/>
        </w:rPr>
        <w:t xml:space="preserve"> дети учатся различать формы, величины, цвета.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При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наблюдении</w:t>
      </w:r>
      <w:r>
        <w:rPr>
          <w:rFonts w:ascii="Arial" w:hAnsi="Arial" w:cs="Arial"/>
          <w:color w:val="111111"/>
          <w:sz w:val="29"/>
          <w:szCs w:val="29"/>
        </w:rPr>
        <w:t> за живыми существами (насекомыми, птицами, зверьми, дети познают характер движения и звуки.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В ходе данных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наблюдений</w:t>
      </w:r>
      <w:r>
        <w:rPr>
          <w:rFonts w:ascii="Arial" w:hAnsi="Arial" w:cs="Arial"/>
          <w:color w:val="111111"/>
          <w:sz w:val="29"/>
          <w:szCs w:val="29"/>
        </w:rPr>
        <w:t> у детей развиваются такие качества, как сообразительность,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наблюдательность</w:t>
      </w:r>
      <w:r>
        <w:rPr>
          <w:rFonts w:ascii="Arial" w:hAnsi="Arial" w:cs="Arial"/>
          <w:color w:val="111111"/>
          <w:sz w:val="29"/>
          <w:szCs w:val="29"/>
        </w:rPr>
        <w:t>, умение сравнивать и делать выводы.</w:t>
      </w:r>
    </w:p>
    <w:p w:rsidR="00C10CFF" w:rsidRDefault="00C10CFF" w:rsidP="00C10C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Чем же еще занять ребенка на прогулке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весной</w:t>
      </w:r>
      <w:r>
        <w:rPr>
          <w:rFonts w:ascii="Arial" w:hAnsi="Arial" w:cs="Arial"/>
          <w:color w:val="111111"/>
          <w:sz w:val="29"/>
          <w:szCs w:val="29"/>
        </w:rPr>
        <w:t>?</w:t>
      </w:r>
    </w:p>
    <w:p w:rsidR="00C10CFF" w:rsidRDefault="00C10CFF" w:rsidP="00C10C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 w:rsidRPr="005D385E">
        <w:rPr>
          <w:rFonts w:ascii="Arial" w:hAnsi="Arial" w:cs="Arial"/>
          <w:color w:val="00B050"/>
          <w:sz w:val="29"/>
          <w:szCs w:val="29"/>
        </w:rPr>
        <w:lastRenderedPageBreak/>
        <w:t>1</w:t>
      </w:r>
      <w:r>
        <w:rPr>
          <w:rFonts w:ascii="Arial" w:hAnsi="Arial" w:cs="Arial"/>
          <w:color w:val="111111"/>
          <w:sz w:val="29"/>
          <w:szCs w:val="29"/>
        </w:rPr>
        <w:t>. </w:t>
      </w:r>
      <w:r w:rsidRPr="005D385E">
        <w:rPr>
          <w:rFonts w:ascii="Arial" w:hAnsi="Arial" w:cs="Arial"/>
          <w:i/>
          <w:iCs/>
          <w:color w:val="00B050"/>
          <w:sz w:val="29"/>
          <w:szCs w:val="29"/>
          <w:bdr w:val="none" w:sz="0" w:space="0" w:color="auto" w:frame="1"/>
        </w:rPr>
        <w:t>«Посчитай птиц»</w:t>
      </w:r>
      <w:r w:rsidRPr="005D385E">
        <w:rPr>
          <w:rFonts w:ascii="Arial" w:hAnsi="Arial" w:cs="Arial"/>
          <w:color w:val="00B050"/>
          <w:sz w:val="29"/>
          <w:szCs w:val="29"/>
        </w:rPr>
        <w:t>.</w:t>
      </w:r>
      <w:r>
        <w:rPr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Весной природа оживает</w:t>
      </w:r>
      <w:r>
        <w:rPr>
          <w:rFonts w:ascii="Arial" w:hAnsi="Arial" w:cs="Arial"/>
          <w:color w:val="111111"/>
          <w:sz w:val="29"/>
          <w:szCs w:val="29"/>
        </w:rPr>
        <w:t xml:space="preserve">. И даже если листочки еще не успели появиться, то птицы уже начали радоваться теплу. С ребенком, который умеет </w:t>
      </w:r>
      <w:proofErr w:type="spellStart"/>
      <w:r>
        <w:rPr>
          <w:rFonts w:ascii="Arial" w:hAnsi="Arial" w:cs="Arial"/>
          <w:color w:val="111111"/>
          <w:sz w:val="29"/>
          <w:szCs w:val="29"/>
        </w:rPr>
        <w:t>считать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,</w:t>
      </w: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ожно</w:t>
      </w:r>
      <w:proofErr w:type="spellEnd"/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 xml:space="preserve"> поиграть в такую игру</w:t>
      </w:r>
      <w:r>
        <w:rPr>
          <w:rFonts w:ascii="Arial" w:hAnsi="Arial" w:cs="Arial"/>
          <w:color w:val="111111"/>
          <w:sz w:val="29"/>
          <w:szCs w:val="29"/>
        </w:rPr>
        <w:t>: кто заметит больше птиц за время прогулки</w:t>
      </w:r>
    </w:p>
    <w:p w:rsidR="00C10CFF" w:rsidRDefault="00C10CFF" w:rsidP="00C10C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 w:rsidRPr="005D385E">
        <w:rPr>
          <w:rFonts w:ascii="Arial" w:hAnsi="Arial" w:cs="Arial"/>
          <w:color w:val="00B050"/>
          <w:sz w:val="29"/>
          <w:szCs w:val="29"/>
        </w:rPr>
        <w:t>2. </w:t>
      </w:r>
      <w:r w:rsidRPr="005D385E">
        <w:rPr>
          <w:rFonts w:ascii="Arial" w:hAnsi="Arial" w:cs="Arial"/>
          <w:i/>
          <w:iCs/>
          <w:color w:val="00B050"/>
          <w:sz w:val="29"/>
          <w:szCs w:val="29"/>
          <w:bdr w:val="none" w:sz="0" w:space="0" w:color="auto" w:frame="1"/>
        </w:rPr>
        <w:t>«Пускаем солнечных зайчиков»</w:t>
      </w:r>
      <w:r w:rsidRPr="005D385E">
        <w:rPr>
          <w:rFonts w:ascii="Arial" w:hAnsi="Arial" w:cs="Arial"/>
          <w:color w:val="00B050"/>
          <w:sz w:val="29"/>
          <w:szCs w:val="29"/>
        </w:rPr>
        <w:t>.</w:t>
      </w:r>
      <w:r>
        <w:rPr>
          <w:rFonts w:ascii="Arial" w:hAnsi="Arial" w:cs="Arial"/>
          <w:color w:val="111111"/>
          <w:sz w:val="29"/>
          <w:szCs w:val="29"/>
        </w:rPr>
        <w:t xml:space="preserve"> 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C10CFF" w:rsidRDefault="00C10CFF" w:rsidP="00C10C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 w:rsidRPr="005D385E">
        <w:rPr>
          <w:rFonts w:ascii="Arial" w:hAnsi="Arial" w:cs="Arial"/>
          <w:color w:val="00B050"/>
          <w:sz w:val="29"/>
          <w:szCs w:val="29"/>
        </w:rPr>
        <w:t>3. </w:t>
      </w:r>
      <w:r w:rsidRPr="005D385E">
        <w:rPr>
          <w:rFonts w:ascii="Arial" w:hAnsi="Arial" w:cs="Arial"/>
          <w:i/>
          <w:iCs/>
          <w:color w:val="00B050"/>
          <w:sz w:val="29"/>
          <w:szCs w:val="29"/>
          <w:bdr w:val="none" w:sz="0" w:space="0" w:color="auto" w:frame="1"/>
        </w:rPr>
        <w:t>«Пускаемся в плавание по луже»</w:t>
      </w:r>
      <w:r w:rsidRPr="005D385E">
        <w:rPr>
          <w:rFonts w:ascii="Arial" w:hAnsi="Arial" w:cs="Arial"/>
          <w:color w:val="00B050"/>
          <w:sz w:val="29"/>
          <w:szCs w:val="29"/>
        </w:rPr>
        <w:t>.</w:t>
      </w:r>
      <w:r>
        <w:rPr>
          <w:rFonts w:ascii="Arial" w:hAnsi="Arial" w:cs="Arial"/>
          <w:color w:val="111111"/>
          <w:sz w:val="29"/>
          <w:szCs w:val="29"/>
        </w:rPr>
        <w:t xml:space="preserve"> Смастерите дома или прямо на прогулке кораблики, а затем запускайте их в ближайшей луже.</w:t>
      </w:r>
    </w:p>
    <w:p w:rsidR="00C10CFF" w:rsidRDefault="00C10CFF" w:rsidP="00C10C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4. </w:t>
      </w:r>
      <w:r w:rsidRPr="005D385E">
        <w:rPr>
          <w:rFonts w:ascii="Arial" w:hAnsi="Arial" w:cs="Arial"/>
          <w:i/>
          <w:iCs/>
          <w:color w:val="00B050"/>
          <w:sz w:val="29"/>
          <w:szCs w:val="29"/>
          <w:bdr w:val="none" w:sz="0" w:space="0" w:color="auto" w:frame="1"/>
        </w:rPr>
        <w:t>«Рисуем на асфальте»</w:t>
      </w:r>
      <w:r w:rsidRPr="005D385E">
        <w:rPr>
          <w:rFonts w:ascii="Arial" w:hAnsi="Arial" w:cs="Arial"/>
          <w:color w:val="00B050"/>
          <w:sz w:val="29"/>
          <w:szCs w:val="29"/>
        </w:rPr>
        <w:t>.</w:t>
      </w:r>
      <w:r>
        <w:rPr>
          <w:rFonts w:ascii="Arial" w:hAnsi="Arial" w:cs="Arial"/>
          <w:color w:val="111111"/>
          <w:sz w:val="29"/>
          <w:szCs w:val="29"/>
        </w:rPr>
        <w:t xml:space="preserve"> Если асфальт сухой, самое время достать цветные мелки и нарисовать солнышко, цветы и травку.</w:t>
      </w:r>
    </w:p>
    <w:p w:rsidR="00C10CFF" w:rsidRDefault="00C10CFF" w:rsidP="00C10CFF">
      <w:pPr>
        <w:pStyle w:val="a3"/>
        <w:shd w:val="clear" w:color="auto" w:fill="FFFFFF"/>
        <w:spacing w:before="243" w:beforeAutospacing="0" w:after="243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Игры на свежем воздухе - всегда веселое и увлекательное занятие!</w:t>
      </w:r>
    </w:p>
    <w:p w:rsidR="00C10CFF" w:rsidRDefault="00C10CFF" w:rsidP="00C10C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Играйте со своим ребенком — это укрепляет взаимосвязь между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родителями и детьми</w:t>
      </w:r>
      <w:r>
        <w:rPr>
          <w:rFonts w:ascii="Arial" w:hAnsi="Arial" w:cs="Arial"/>
          <w:color w:val="111111"/>
          <w:sz w:val="29"/>
          <w:szCs w:val="29"/>
        </w:rPr>
        <w:t>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Дело за малым - сделать так, чтобы и наши малыши росли в окружении этих верных "товарищей".</w:t>
      </w:r>
    </w:p>
    <w:p w:rsidR="005D385E" w:rsidRDefault="00C10CFF">
      <w:pPr>
        <w:rPr>
          <w:noProof/>
          <w:lang w:eastAsia="ru-RU"/>
        </w:rPr>
      </w:pPr>
      <w:r>
        <w:rPr>
          <w:rFonts w:ascii="Arial" w:hAnsi="Arial" w:cs="Arial"/>
          <w:color w:val="111111"/>
          <w:sz w:val="29"/>
          <w:szCs w:val="29"/>
          <w:shd w:val="clear" w:color="auto" w:fill="FFFFFF"/>
        </w:rPr>
        <w:t>Гуляйте с</w:t>
      </w:r>
      <w:r w:rsidR="005D385E" w:rsidRPr="005D385E">
        <w:rPr>
          <w:rFonts w:ascii="Arial" w:hAnsi="Arial" w:cs="Arial"/>
          <w:color w:val="111111"/>
          <w:sz w:val="29"/>
          <w:szCs w:val="29"/>
          <w:shd w:val="clear" w:color="auto" w:fill="FFFFFF"/>
        </w:rPr>
        <w:t xml:space="preserve"> </w:t>
      </w:r>
      <w:r w:rsidR="005D385E">
        <w:rPr>
          <w:rFonts w:ascii="Arial" w:hAnsi="Arial" w:cs="Arial"/>
          <w:color w:val="111111"/>
          <w:sz w:val="29"/>
          <w:szCs w:val="29"/>
          <w:shd w:val="clear" w:color="auto" w:fill="FFFFFF"/>
        </w:rPr>
        <w:t>удовольствием!</w:t>
      </w:r>
    </w:p>
    <w:p w:rsidR="005D385E" w:rsidRDefault="005D385E">
      <w:pPr>
        <w:rPr>
          <w:noProof/>
          <w:lang w:eastAsia="ru-RU"/>
        </w:rPr>
      </w:pPr>
    </w:p>
    <w:p w:rsidR="005D385E" w:rsidRDefault="005D385E">
      <w:pPr>
        <w:rPr>
          <w:noProof/>
          <w:lang w:eastAsia="ru-RU"/>
        </w:rPr>
      </w:pPr>
    </w:p>
    <w:p w:rsidR="00D108DF" w:rsidRDefault="005D385E">
      <w:r>
        <w:rPr>
          <w:noProof/>
          <w:lang w:eastAsia="ru-RU"/>
        </w:rPr>
        <w:drawing>
          <wp:inline distT="0" distB="0" distL="0" distR="0">
            <wp:extent cx="5087206" cy="3331668"/>
            <wp:effectExtent l="19050" t="0" r="0" b="0"/>
            <wp:docPr id="1" name="Рисунок 1" descr="https://printonic.ru/uploads/images/2016/03/26/img_56f68b941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ntonic.ru/uploads/images/2016/03/26/img_56f68b9414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324" cy="333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CFF">
        <w:rPr>
          <w:rFonts w:ascii="Arial" w:hAnsi="Arial" w:cs="Arial"/>
          <w:color w:val="111111"/>
          <w:sz w:val="29"/>
          <w:szCs w:val="29"/>
          <w:shd w:val="clear" w:color="auto" w:fill="FFFFFF"/>
        </w:rPr>
        <w:t xml:space="preserve"> </w:t>
      </w:r>
    </w:p>
    <w:sectPr w:rsidR="00D108DF" w:rsidSect="009F0F9B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C10CFF"/>
    <w:rsid w:val="00010AF1"/>
    <w:rsid w:val="005D385E"/>
    <w:rsid w:val="009F0F9B"/>
    <w:rsid w:val="00C10CFF"/>
    <w:rsid w:val="00D1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C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2021-03-29T07:42:00Z</dcterms:created>
  <dcterms:modified xsi:type="dcterms:W3CDTF">2021-03-29T07:54:00Z</dcterms:modified>
</cp:coreProperties>
</file>